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687" w:rsidRPr="00E37687" w:rsidRDefault="00E37687" w:rsidP="00E37687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2"/>
          <w:szCs w:val="32"/>
        </w:rPr>
      </w:pPr>
      <w:r w:rsidRPr="00E37687">
        <w:rPr>
          <w:b/>
          <w:bCs/>
          <w:sz w:val="32"/>
          <w:szCs w:val="32"/>
        </w:rPr>
        <w:t xml:space="preserve">Конспект </w:t>
      </w:r>
      <w:proofErr w:type="gramStart"/>
      <w:r w:rsidRPr="00E37687">
        <w:rPr>
          <w:b/>
          <w:bCs/>
          <w:sz w:val="32"/>
          <w:szCs w:val="32"/>
        </w:rPr>
        <w:t>занятия  объединения</w:t>
      </w:r>
      <w:proofErr w:type="gramEnd"/>
      <w:r w:rsidRPr="00E37687">
        <w:rPr>
          <w:b/>
          <w:bCs/>
          <w:sz w:val="32"/>
          <w:szCs w:val="32"/>
        </w:rPr>
        <w:t xml:space="preserve"> «Марийская восьмерка»</w:t>
      </w:r>
    </w:p>
    <w:p w:rsidR="00E37687" w:rsidRPr="00A30DD7" w:rsidRDefault="00E37687" w:rsidP="00E3768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E37687" w:rsidRPr="00A30DD7" w:rsidRDefault="00E37687" w:rsidP="00E3768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15</w:t>
      </w:r>
      <w:r w:rsidRPr="00A30DD7">
        <w:rPr>
          <w:color w:val="333333"/>
          <w:shd w:val="clear" w:color="auto" w:fill="FFFFFF"/>
        </w:rPr>
        <w:t>.04.2020</w:t>
      </w:r>
    </w:p>
    <w:p w:rsidR="00E37687" w:rsidRPr="00A30DD7" w:rsidRDefault="00E37687" w:rsidP="00E3768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E37687" w:rsidRPr="00A30DD7" w:rsidRDefault="00E37687" w:rsidP="00E3768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E37687" w:rsidRDefault="00E37687" w:rsidP="00E37687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E37687" w:rsidRPr="00A30DD7" w:rsidRDefault="00E37687" w:rsidP="00E3768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E37687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Pr="00E00315" w:rsidRDefault="00E37687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37687" w:rsidRPr="00E00315" w:rsidRDefault="00E37687" w:rsidP="009E14C1"/>
          <w:p w:rsidR="00E37687" w:rsidRDefault="00E37687" w:rsidP="009E14C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37687" w:rsidRPr="00E00315" w:rsidRDefault="00E37687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Pr="00E00315" w:rsidRDefault="00E37687" w:rsidP="009E14C1">
            <w:r w:rsidRPr="00E00315">
              <w:t>Форма проведения</w:t>
            </w:r>
          </w:p>
          <w:p w:rsidR="00E37687" w:rsidRPr="00E00315" w:rsidRDefault="00E37687" w:rsidP="009E14C1">
            <w:r>
              <w:t xml:space="preserve"> </w:t>
            </w:r>
          </w:p>
          <w:p w:rsidR="00E37687" w:rsidRPr="00E00315" w:rsidRDefault="00E37687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Pr="00E00315" w:rsidRDefault="00E37687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Pr="00E00315" w:rsidRDefault="00E37687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Pr="00E00315" w:rsidRDefault="00E37687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37687" w:rsidRPr="00A26FD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Default="00E37687" w:rsidP="009E14C1">
            <w:pPr>
              <w:autoSpaceDE w:val="0"/>
              <w:autoSpaceDN w:val="0"/>
              <w:adjustRightInd w:val="0"/>
              <w:jc w:val="center"/>
            </w:pPr>
            <w:r>
              <w:t>76.</w:t>
            </w:r>
          </w:p>
          <w:p w:rsidR="00E37687" w:rsidRPr="00250F64" w:rsidRDefault="00E37687" w:rsidP="009E14C1">
            <w:pPr>
              <w:autoSpaceDE w:val="0"/>
              <w:autoSpaceDN w:val="0"/>
              <w:adjustRightInd w:val="0"/>
              <w:jc w:val="center"/>
            </w:pPr>
            <w:r>
              <w:t>15.04.2020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37687" w:rsidRDefault="00E37687" w:rsidP="00B928B4">
            <w:pPr>
              <w:autoSpaceDE w:val="0"/>
              <w:autoSpaceDN w:val="0"/>
              <w:adjustRightInd w:val="0"/>
            </w:pPr>
            <w:r>
              <w:t xml:space="preserve">Пасхальные сувениры </w:t>
            </w:r>
          </w:p>
          <w:p w:rsidR="00B928B4" w:rsidRDefault="00B928B4" w:rsidP="00B928B4">
            <w:pPr>
              <w:autoSpaceDE w:val="0"/>
              <w:autoSpaceDN w:val="0"/>
              <w:adjustRightInd w:val="0"/>
            </w:pPr>
            <w:hyperlink r:id="rId4" w:history="1">
              <w:r w:rsidRPr="00074C06">
                <w:rPr>
                  <w:rStyle w:val="a5"/>
                </w:rPr>
                <w:t>https://nsportal.ru/pedagogi-dopolnitelnogo-obrazovaniya</w:t>
              </w:r>
            </w:hyperlink>
            <w:r>
              <w:t xml:space="preserve">  </w:t>
            </w:r>
          </w:p>
          <w:p w:rsidR="00B928B4" w:rsidRDefault="00B928B4" w:rsidP="00B928B4">
            <w:pPr>
              <w:autoSpaceDE w:val="0"/>
              <w:autoSpaceDN w:val="0"/>
              <w:adjustRightInd w:val="0"/>
            </w:pPr>
          </w:p>
          <w:p w:rsidR="00B928B4" w:rsidRPr="00E00315" w:rsidRDefault="00B928B4" w:rsidP="00B928B4">
            <w:pPr>
              <w:autoSpaceDE w:val="0"/>
              <w:autoSpaceDN w:val="0"/>
              <w:adjustRightInd w:val="0"/>
            </w:pPr>
            <w:hyperlink r:id="rId5" w:history="1">
              <w:r w:rsidRPr="00074C06">
                <w:rPr>
                  <w:rStyle w:val="a5"/>
                </w:rPr>
                <w:t>https://yandex.ru/video/preview/?filmId=7365296292316927513&amp;from=tabbar&amp;text=Пасхальные+сувениры</w:t>
              </w:r>
            </w:hyperlink>
            <w:r>
              <w:t xml:space="preserve">   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Pr="00E00315" w:rsidRDefault="00E37687" w:rsidP="009E14C1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роликов 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Pr="000271AB" w:rsidRDefault="00E37687" w:rsidP="009E14C1">
            <w:pPr>
              <w:autoSpaceDE w:val="0"/>
              <w:autoSpaceDN w:val="0"/>
              <w:adjustRightInd w:val="0"/>
            </w:pPr>
            <w:r>
              <w:t xml:space="preserve"> Запись и </w:t>
            </w:r>
            <w:proofErr w:type="spellStart"/>
            <w:r>
              <w:t>фотооформление</w:t>
            </w:r>
            <w:proofErr w:type="spellEnd"/>
            <w: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Default="00E37687" w:rsidP="009E14C1">
            <w:pPr>
              <w:autoSpaceDE w:val="0"/>
              <w:autoSpaceDN w:val="0"/>
              <w:adjustRightInd w:val="0"/>
            </w:pPr>
            <w:r>
              <w:t>Просматривают занятие</w:t>
            </w:r>
          </w:p>
          <w:p w:rsidR="00E37687" w:rsidRDefault="00E37687" w:rsidP="009E14C1">
            <w:pPr>
              <w:autoSpaceDE w:val="0"/>
              <w:autoSpaceDN w:val="0"/>
              <w:adjustRightInd w:val="0"/>
            </w:pPr>
          </w:p>
          <w:p w:rsidR="00E37687" w:rsidRDefault="00E37687" w:rsidP="009E14C1">
            <w:pPr>
              <w:autoSpaceDE w:val="0"/>
              <w:autoSpaceDN w:val="0"/>
              <w:adjustRightInd w:val="0"/>
            </w:pPr>
          </w:p>
          <w:p w:rsidR="00E37687" w:rsidRDefault="00E37687" w:rsidP="009E14C1">
            <w:pPr>
              <w:autoSpaceDE w:val="0"/>
              <w:autoSpaceDN w:val="0"/>
              <w:adjustRightInd w:val="0"/>
            </w:pPr>
          </w:p>
          <w:p w:rsidR="00E37687" w:rsidRDefault="00E37687" w:rsidP="009E14C1">
            <w:pPr>
              <w:autoSpaceDE w:val="0"/>
              <w:autoSpaceDN w:val="0"/>
              <w:adjustRightInd w:val="0"/>
            </w:pPr>
          </w:p>
          <w:p w:rsidR="00E37687" w:rsidRDefault="00E37687" w:rsidP="009E14C1">
            <w:pPr>
              <w:autoSpaceDE w:val="0"/>
              <w:autoSpaceDN w:val="0"/>
              <w:adjustRightInd w:val="0"/>
            </w:pPr>
          </w:p>
          <w:p w:rsidR="00E37687" w:rsidRDefault="00E37687" w:rsidP="009E14C1">
            <w:pPr>
              <w:autoSpaceDE w:val="0"/>
              <w:autoSpaceDN w:val="0"/>
              <w:adjustRightInd w:val="0"/>
            </w:pPr>
          </w:p>
          <w:p w:rsidR="00E37687" w:rsidRPr="00E00315" w:rsidRDefault="00E37687" w:rsidP="009E14C1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37687" w:rsidRDefault="00E37687" w:rsidP="009E14C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ВКонтакте</w:t>
            </w:r>
            <w:proofErr w:type="spellEnd"/>
            <w:r>
              <w:t xml:space="preserve"> (беседа)</w:t>
            </w:r>
          </w:p>
          <w:p w:rsidR="00E37687" w:rsidRPr="00A30DD7" w:rsidRDefault="00E37687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E37687" w:rsidRPr="00C84E0C" w:rsidRDefault="00E37687" w:rsidP="009E14C1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878"/>
    <w:rsid w:val="001140A2"/>
    <w:rsid w:val="00B928B4"/>
    <w:rsid w:val="00C37878"/>
    <w:rsid w:val="00E37687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E90D4"/>
  <w15:chartTrackingRefBased/>
  <w15:docId w15:val="{AA46CE77-81C3-4D50-898E-DAA9D39E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37687"/>
    <w:rPr>
      <w:b/>
      <w:bCs/>
    </w:rPr>
  </w:style>
  <w:style w:type="paragraph" w:styleId="a4">
    <w:name w:val="Normal (Web)"/>
    <w:basedOn w:val="a"/>
    <w:rsid w:val="00E37687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E376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7365296292316927513&amp;from=tabbar&amp;text=&#1055;&#1072;&#1089;&#1093;&#1072;&#1083;&#1100;&#1085;&#1099;&#1077;+&#1089;&#1091;&#1074;&#1077;&#1085;&#1080;&#1088;&#1099;" TargetMode="External"/><Relationship Id="rId4" Type="http://schemas.openxmlformats.org/officeDocument/2006/relationships/hyperlink" Target="https://nsportal.ru/pedagogi-dopolnitelnogo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2020-04-21T05:12:00Z</dcterms:created>
  <dcterms:modified xsi:type="dcterms:W3CDTF">2020-04-21T05:42:00Z</dcterms:modified>
</cp:coreProperties>
</file>